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0C" w:rsidRPr="00EE2D0C" w:rsidRDefault="007A0EF7" w:rsidP="00EE2D0C">
      <w:pPr>
        <w:jc w:val="center"/>
        <w:rPr>
          <w:b/>
        </w:rPr>
      </w:pPr>
      <w:r w:rsidRPr="00EE2D0C">
        <w:rPr>
          <w:b/>
        </w:rPr>
        <w:t>Systemy</w:t>
      </w:r>
      <w:r w:rsidR="00EE2D0C" w:rsidRPr="00EE2D0C">
        <w:rPr>
          <w:b/>
        </w:rPr>
        <w:t xml:space="preserve"> informatyczne w przedsiębiorstwie</w:t>
      </w:r>
    </w:p>
    <w:p w:rsidR="007A0EF7" w:rsidRDefault="007A0EF7" w:rsidP="00EE2D0C">
      <w:pPr>
        <w:jc w:val="center"/>
      </w:pPr>
      <w:r>
        <w:t>(studia stacjonarne i niestacjonarne*)</w:t>
      </w:r>
    </w:p>
    <w:p w:rsidR="00F906DC" w:rsidRDefault="00F906DC" w:rsidP="00F906DC"/>
    <w:p w:rsidR="00F906DC" w:rsidRDefault="007A0EF7" w:rsidP="0052515F">
      <w:pPr>
        <w:spacing w:after="0" w:line="340" w:lineRule="exact"/>
        <w:jc w:val="both"/>
      </w:pPr>
      <w:r>
        <w:t xml:space="preserve">Absolwent specjalności </w:t>
      </w:r>
      <w:r w:rsidR="00F906DC" w:rsidRPr="00EE2D0C">
        <w:rPr>
          <w:b/>
        </w:rPr>
        <w:t>Systemy informatyczne w przedsiębiorstwie</w:t>
      </w:r>
      <w:r w:rsidR="00F906DC">
        <w:rPr>
          <w:b/>
        </w:rPr>
        <w:t xml:space="preserve"> </w:t>
      </w:r>
      <w:r>
        <w:t>uzyskuje szeroką wiedzę na temat informatyzacji</w:t>
      </w:r>
      <w:r w:rsidR="00EE2D0C">
        <w:t xml:space="preserve"> </w:t>
      </w:r>
      <w:r>
        <w:t xml:space="preserve">procesów </w:t>
      </w:r>
      <w:r w:rsidR="0052515F">
        <w:t xml:space="preserve">produkcyjnych </w:t>
      </w:r>
      <w:r>
        <w:t>oraz wykorzystania technologii</w:t>
      </w:r>
      <w:r w:rsidR="00EE2D0C">
        <w:t xml:space="preserve"> </w:t>
      </w:r>
      <w:r>
        <w:t xml:space="preserve">informatycznych w </w:t>
      </w:r>
      <w:r w:rsidR="0052515F">
        <w:t>p</w:t>
      </w:r>
      <w:r>
        <w:t xml:space="preserve">rzedsiębiorstwie. </w:t>
      </w:r>
    </w:p>
    <w:p w:rsidR="00F906DC" w:rsidRPr="00F906DC" w:rsidRDefault="00F906DC" w:rsidP="00F906DC">
      <w:pPr>
        <w:spacing w:before="120" w:after="0" w:line="340" w:lineRule="exact"/>
        <w:jc w:val="both"/>
        <w:rPr>
          <w:b/>
        </w:rPr>
      </w:pPr>
      <w:r w:rsidRPr="00F906DC">
        <w:rPr>
          <w:b/>
        </w:rPr>
        <w:t>Student nabywa wiedzę i  umiejętności związane m.in. z:</w:t>
      </w:r>
    </w:p>
    <w:p w:rsidR="007A0EF7" w:rsidRDefault="007A0EF7" w:rsidP="00F906DC">
      <w:pPr>
        <w:pStyle w:val="Akapitzlist"/>
        <w:numPr>
          <w:ilvl w:val="0"/>
          <w:numId w:val="1"/>
        </w:numPr>
        <w:spacing w:after="0" w:line="340" w:lineRule="exact"/>
        <w:contextualSpacing w:val="0"/>
        <w:jc w:val="both"/>
      </w:pPr>
      <w:r>
        <w:t>doborem i użytkowaniem systemów komputerowych wspomagających prace różnych działów</w:t>
      </w:r>
      <w:r w:rsidR="00EE2D0C">
        <w:t xml:space="preserve"> p</w:t>
      </w:r>
      <w:r>
        <w:t>rzedsiębiorstwa</w:t>
      </w:r>
      <w:r w:rsidR="0052515F">
        <w:t>,</w:t>
      </w:r>
    </w:p>
    <w:p w:rsidR="007A0EF7" w:rsidRDefault="007A0EF7" w:rsidP="00F906DC">
      <w:pPr>
        <w:pStyle w:val="Akapitzlist"/>
        <w:numPr>
          <w:ilvl w:val="0"/>
          <w:numId w:val="1"/>
        </w:numPr>
        <w:spacing w:after="0" w:line="340" w:lineRule="exact"/>
        <w:contextualSpacing w:val="0"/>
        <w:jc w:val="both"/>
      </w:pPr>
      <w:r>
        <w:t>tworzeniem specjalistycznego oprogramowania wspomagającego pracę inżyniera</w:t>
      </w:r>
      <w:r w:rsidR="00F906DC">
        <w:t xml:space="preserve"> procesu</w:t>
      </w:r>
      <w:r w:rsidR="00EE2D0C">
        <w:t>,</w:t>
      </w:r>
    </w:p>
    <w:p w:rsidR="007A0EF7" w:rsidRDefault="007A0EF7" w:rsidP="00F906DC">
      <w:pPr>
        <w:pStyle w:val="Akapitzlist"/>
        <w:numPr>
          <w:ilvl w:val="0"/>
          <w:numId w:val="1"/>
        </w:numPr>
        <w:spacing w:after="0" w:line="340" w:lineRule="exact"/>
        <w:contextualSpacing w:val="0"/>
        <w:jc w:val="both"/>
      </w:pPr>
      <w:r>
        <w:t>zastosowaniem najnowszych technologii informatycznych w projektowaniu wyrobów,</w:t>
      </w:r>
    </w:p>
    <w:p w:rsidR="007A0EF7" w:rsidRDefault="007A0EF7" w:rsidP="00F906DC">
      <w:pPr>
        <w:pStyle w:val="Akapitzlist"/>
        <w:numPr>
          <w:ilvl w:val="0"/>
          <w:numId w:val="1"/>
        </w:numPr>
        <w:spacing w:after="0" w:line="340" w:lineRule="exact"/>
        <w:contextualSpacing w:val="0"/>
        <w:jc w:val="both"/>
      </w:pPr>
      <w:r>
        <w:t>użytkowaniem i wdrażaniem systemów planowania i zarządzania produkcją klasy ERP,</w:t>
      </w:r>
    </w:p>
    <w:p w:rsidR="007A0EF7" w:rsidRPr="00EE2D0C" w:rsidRDefault="007A0EF7" w:rsidP="00F906DC">
      <w:pPr>
        <w:spacing w:before="120" w:after="0" w:line="340" w:lineRule="exact"/>
        <w:rPr>
          <w:b/>
        </w:rPr>
      </w:pPr>
      <w:r w:rsidRPr="00EE2D0C">
        <w:rPr>
          <w:b/>
        </w:rPr>
        <w:t>Przedmioty:</w:t>
      </w:r>
    </w:p>
    <w:p w:rsidR="00EE2D0C" w:rsidRDefault="00EE2D0C" w:rsidP="00F906DC">
      <w:pPr>
        <w:pStyle w:val="Akapitzlist"/>
        <w:numPr>
          <w:ilvl w:val="0"/>
          <w:numId w:val="2"/>
        </w:numPr>
        <w:spacing w:after="0" w:line="340" w:lineRule="exact"/>
        <w:contextualSpacing w:val="0"/>
      </w:pPr>
      <w:r>
        <w:t>Systemy informatyczne w planowaniu i nadzorowaniu produkcji</w:t>
      </w:r>
    </w:p>
    <w:p w:rsidR="00EE2D0C" w:rsidRDefault="00EE2D0C" w:rsidP="00F906DC">
      <w:pPr>
        <w:pStyle w:val="Akapitzlist"/>
        <w:numPr>
          <w:ilvl w:val="0"/>
          <w:numId w:val="2"/>
        </w:numPr>
        <w:spacing w:after="0" w:line="340" w:lineRule="exact"/>
        <w:contextualSpacing w:val="0"/>
      </w:pPr>
      <w:r>
        <w:t>Projektowanie systemów zarządzania danymi produkcyjnym</w:t>
      </w:r>
      <w:r w:rsidR="0052515F">
        <w:t>i</w:t>
      </w:r>
    </w:p>
    <w:p w:rsidR="00EE2D0C" w:rsidRDefault="00EE2D0C" w:rsidP="00F906DC">
      <w:pPr>
        <w:pStyle w:val="Akapitzlist"/>
        <w:numPr>
          <w:ilvl w:val="0"/>
          <w:numId w:val="2"/>
        </w:numPr>
        <w:spacing w:after="0" w:line="340" w:lineRule="exact"/>
        <w:contextualSpacing w:val="0"/>
      </w:pPr>
      <w:r w:rsidRPr="00EE2D0C">
        <w:t>Zarządzanie cyklem życia wyrobu (PLM)</w:t>
      </w:r>
    </w:p>
    <w:p w:rsidR="00F906DC" w:rsidRPr="00EE2D0C" w:rsidRDefault="00F906DC" w:rsidP="00F906DC">
      <w:pPr>
        <w:spacing w:before="120" w:after="0" w:line="340" w:lineRule="exact"/>
        <w:rPr>
          <w:b/>
        </w:rPr>
      </w:pPr>
      <w:r>
        <w:rPr>
          <w:b/>
        </w:rPr>
        <w:t xml:space="preserve">Tematyka </w:t>
      </w:r>
      <w:r w:rsidRPr="00EE2D0C">
        <w:rPr>
          <w:b/>
        </w:rPr>
        <w:t>prac dyplomowych</w:t>
      </w:r>
      <w:r>
        <w:rPr>
          <w:b/>
        </w:rPr>
        <w:t xml:space="preserve"> (przykładowa)</w:t>
      </w:r>
      <w:r w:rsidRPr="00EE2D0C">
        <w:rPr>
          <w:b/>
        </w:rPr>
        <w:t>:</w:t>
      </w:r>
    </w:p>
    <w:p w:rsidR="002D75E7" w:rsidRDefault="002D75E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 w:rsidRPr="002D75E7">
        <w:t>Ocena środowiskowa wyrobu z zastosowaniem systemu informatycznego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Symulacja pracy elastycznego gniazda produkcyjnego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Analiza możliwości zastosowania paneli dotykowych w sterowaniu produkcją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Zintegrowane strategie planowania produkcji i zaopatrzenia z wykorzystaniem systemu</w:t>
      </w:r>
      <w:r w:rsidR="002D75E7">
        <w:t xml:space="preserve"> </w:t>
      </w:r>
      <w:r>
        <w:t>Dynamics AX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Opracowanie zestawienia norm i dyrektyw stosowanych w proekologicznym projektowaniu</w:t>
      </w:r>
      <w:r w:rsidR="002D75E7">
        <w:t xml:space="preserve"> </w:t>
      </w:r>
      <w:r>
        <w:t>ze szczególnym uwzględnieniem</w:t>
      </w:r>
      <w:r w:rsidR="002D75E7">
        <w:t xml:space="preserve"> wymaganego oznakowania wyrobów</w:t>
      </w:r>
      <w:r w:rsidR="0052515F">
        <w:t>.</w:t>
      </w:r>
    </w:p>
    <w:p w:rsidR="002D75E7" w:rsidRDefault="002D75E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 w:rsidRPr="002D75E7">
        <w:t>Zastosowanie systemów informatycznych do oceny zanieczyszczeń powstających w procesie wytwarzania przyrostowego</w:t>
      </w:r>
      <w:r w:rsidR="0052515F">
        <w:t>.</w:t>
      </w:r>
    </w:p>
    <w:p w:rsidR="00E07DB6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Model magazynu potrójnego VW Poznań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Projekt urządzenia do manipulacji obiektami w środowisku wirtualnym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Wirtualizacja procesów technologicznych wykonywania wyrobów i półwyrobów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Modelowanie i symulacja komputerowa procesów technologicznych w przetwarzaniu</w:t>
      </w:r>
      <w:r w:rsidR="002D75E7">
        <w:t xml:space="preserve"> </w:t>
      </w:r>
      <w:r>
        <w:t>materiałów, szczególnie w odlewnictwie</w:t>
      </w:r>
      <w:r w:rsidR="0052515F">
        <w:t>.</w:t>
      </w:r>
    </w:p>
    <w:p w:rsidR="007A0EF7" w:rsidRDefault="007A0EF7" w:rsidP="00F906DC">
      <w:pPr>
        <w:pStyle w:val="Akapitzlist"/>
        <w:numPr>
          <w:ilvl w:val="0"/>
          <w:numId w:val="3"/>
        </w:numPr>
        <w:spacing w:after="0" w:line="340" w:lineRule="exact"/>
        <w:contextualSpacing w:val="0"/>
      </w:pPr>
      <w:r>
        <w:t>Eksperymentalne struktury i sposoby pozyskiwania danych produkcyjnych w integracji z</w:t>
      </w:r>
      <w:r w:rsidR="002D75E7">
        <w:t xml:space="preserve"> </w:t>
      </w:r>
      <w:r>
        <w:t>systemami klasy ERP</w:t>
      </w:r>
      <w:r w:rsidR="0052515F">
        <w:t>.</w:t>
      </w:r>
      <w:bookmarkStart w:id="0" w:name="_GoBack"/>
      <w:bookmarkEnd w:id="0"/>
    </w:p>
    <w:p w:rsidR="00F906DC" w:rsidRDefault="00F906DC" w:rsidP="00F906DC">
      <w:pPr>
        <w:spacing w:after="0" w:line="340" w:lineRule="exact"/>
        <w:rPr>
          <w:b/>
        </w:rPr>
      </w:pPr>
    </w:p>
    <w:p w:rsidR="007A0EF7" w:rsidRPr="002D75E7" w:rsidRDefault="007A0EF7" w:rsidP="00F906DC">
      <w:pPr>
        <w:spacing w:after="0" w:line="340" w:lineRule="exact"/>
        <w:rPr>
          <w:b/>
        </w:rPr>
      </w:pPr>
      <w:r w:rsidRPr="002D75E7">
        <w:rPr>
          <w:b/>
        </w:rPr>
        <w:t>Dodatkowe Informacje:</w:t>
      </w:r>
    </w:p>
    <w:p w:rsidR="007A0EF7" w:rsidRDefault="007A0EF7" w:rsidP="00F906DC">
      <w:pPr>
        <w:spacing w:after="0" w:line="340" w:lineRule="exact"/>
      </w:pPr>
      <w:r>
        <w:t>Opiekun kierunku:</w:t>
      </w:r>
      <w:r w:rsidR="00F906DC">
        <w:t xml:space="preserve"> </w:t>
      </w:r>
      <w:r>
        <w:t>prof. dr hab. inż. Adam Hamrol ( adam.hamrol@put.poznan.pl )</w:t>
      </w:r>
    </w:p>
    <w:p w:rsidR="007A0EF7" w:rsidRDefault="007A0EF7" w:rsidP="00F906DC">
      <w:pPr>
        <w:spacing w:after="0" w:line="340" w:lineRule="exact"/>
      </w:pPr>
      <w:r>
        <w:t>Opiekunowie specjalności:</w:t>
      </w:r>
      <w:r w:rsidR="00F906DC">
        <w:t xml:space="preserve"> </w:t>
      </w:r>
      <w:r>
        <w:t>dr hab. inż. Ewa Dostatni, prof. PP ( ewa.dostatni@put.poznan.pl )</w:t>
      </w:r>
    </w:p>
    <w:sectPr w:rsidR="007A0EF7" w:rsidSect="00F906D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A28D0"/>
    <w:multiLevelType w:val="hybridMultilevel"/>
    <w:tmpl w:val="D0A6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5E18"/>
    <w:multiLevelType w:val="hybridMultilevel"/>
    <w:tmpl w:val="3692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49E4"/>
    <w:multiLevelType w:val="hybridMultilevel"/>
    <w:tmpl w:val="E362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F7"/>
    <w:rsid w:val="002D75E7"/>
    <w:rsid w:val="004E3843"/>
    <w:rsid w:val="0052515F"/>
    <w:rsid w:val="007A0EF7"/>
    <w:rsid w:val="00E07DB6"/>
    <w:rsid w:val="00EE2D0C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2C7"/>
  <w15:docId w15:val="{69086202-6654-4F89-8D00-99B06E2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Adam Hamrol</cp:lastModifiedBy>
  <cp:revision>3</cp:revision>
  <dcterms:created xsi:type="dcterms:W3CDTF">2024-04-15T19:14:00Z</dcterms:created>
  <dcterms:modified xsi:type="dcterms:W3CDTF">2024-04-16T07:50:00Z</dcterms:modified>
</cp:coreProperties>
</file>